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BB10CA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-619125</wp:posOffset>
            </wp:positionV>
            <wp:extent cx="8572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DF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37BA8" wp14:editId="614BD869">
                <wp:simplePos x="0" y="0"/>
                <wp:positionH relativeFrom="column">
                  <wp:posOffset>285750</wp:posOffset>
                </wp:positionH>
                <wp:positionV relativeFrom="paragraph">
                  <wp:posOffset>-600075</wp:posOffset>
                </wp:positionV>
                <wp:extent cx="6267450" cy="17716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DB6A9E">
                            <w:r w:rsidRPr="00DB6A9E">
                              <w:rPr>
                                <w:rFonts w:ascii="Lucida Calligraphy" w:hAnsi="Lucida Calligraphy"/>
                              </w:rPr>
                              <w:t>Jot Down the Main Events of</w:t>
                            </w:r>
                            <w:r>
                              <w:t xml:space="preserve"> </w:t>
                            </w:r>
                            <w:r w:rsidR="003E3DF5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37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-47.25pt;width:493.5pt;height:1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" strokecolor="black [3213]" strokeweight="2.25pt">
                <v:stroke dashstyle="1 1"/>
                <v:textbox>
                  <w:txbxContent>
                    <w:p w:rsidR="00DB6A9E" w:rsidRDefault="00DB6A9E">
                      <w:r w:rsidRPr="00DB6A9E">
                        <w:rPr>
                          <w:rFonts w:ascii="Lucida Calligraphy" w:hAnsi="Lucida Calligraphy"/>
                        </w:rPr>
                        <w:t>Jot Down the Main Events of</w:t>
                      </w:r>
                      <w:r>
                        <w:t xml:space="preserve"> </w:t>
                      </w:r>
                      <w:r w:rsidR="003E3DF5">
                        <w:t xml:space="preserve"> </w:t>
                      </w:r>
                      <w:r>
                        <w:t xml:space="preserve"> </w:t>
                      </w:r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>Chapter 1: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E27B1"/>
    <w:p w:rsidR="00FE27B1" w:rsidRDefault="003E3D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98D124" wp14:editId="419C203B">
                <wp:simplePos x="0" y="0"/>
                <wp:positionH relativeFrom="column">
                  <wp:posOffset>2533650</wp:posOffset>
                </wp:positionH>
                <wp:positionV relativeFrom="paragraph">
                  <wp:posOffset>153035</wp:posOffset>
                </wp:positionV>
                <wp:extent cx="4029075" cy="22860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AD" w:rsidRDefault="007B03AD" w:rsidP="000013E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B03A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Why does Artie refer to Mala as a “survivor” like his parents? </w:t>
                            </w:r>
                          </w:p>
                          <w:p w:rsidR="007B03AD" w:rsidRDefault="007B03AD" w:rsidP="000013EE">
                            <w:pPr>
                              <w:ind w:left="198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7B03AD" w:rsidRDefault="007B03AD" w:rsidP="000013EE">
                            <w:pPr>
                              <w:ind w:left="198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7B03AD" w:rsidRDefault="007B03AD" w:rsidP="000013EE">
                            <w:pPr>
                              <w:ind w:left="198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41BB0" w:rsidRDefault="007B03AD" w:rsidP="000013EE">
                            <w:r w:rsidRPr="007B03A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What did they survive?</w:t>
                            </w:r>
                          </w:p>
                          <w:p w:rsidR="00D41BB0" w:rsidRDefault="00D41BB0" w:rsidP="0095602D">
                            <w:pPr>
                              <w:ind w:left="1980"/>
                            </w:pPr>
                          </w:p>
                          <w:p w:rsidR="00D41BB0" w:rsidRDefault="00D41BB0" w:rsidP="0095602D">
                            <w:pPr>
                              <w:ind w:left="19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D124" id="_x0000_s1027" type="#_x0000_t202" style="position:absolute;margin-left:199.5pt;margin-top:12.05pt;width:317.25pt;height:1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" strokeweight="1.5pt">
                <v:textbox>
                  <w:txbxContent>
                    <w:p w:rsidR="007B03AD" w:rsidRDefault="007B03AD" w:rsidP="000013E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B03A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Why does Artie refer to Mala as a “survivor” like his parents? </w:t>
                      </w:r>
                    </w:p>
                    <w:p w:rsidR="007B03AD" w:rsidRDefault="007B03AD" w:rsidP="000013EE">
                      <w:pPr>
                        <w:ind w:left="198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7B03AD" w:rsidRDefault="007B03AD" w:rsidP="000013EE">
                      <w:pPr>
                        <w:ind w:left="198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7B03AD" w:rsidRDefault="007B03AD" w:rsidP="000013EE">
                      <w:pPr>
                        <w:ind w:left="198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41BB0" w:rsidRDefault="007B03AD" w:rsidP="000013EE">
                      <w:r w:rsidRPr="007B03AD">
                        <w:rPr>
                          <w:rFonts w:ascii="Times New Roman" w:hAnsi="Times New Roman" w:cs="Times New Roman"/>
                          <w:b/>
                          <w:i/>
                        </w:rPr>
                        <w:t>What did they survive?</w:t>
                      </w:r>
                    </w:p>
                    <w:p w:rsidR="00D41BB0" w:rsidRDefault="00D41BB0" w:rsidP="0095602D">
                      <w:pPr>
                        <w:ind w:left="1980"/>
                      </w:pPr>
                    </w:p>
                    <w:p w:rsidR="00D41BB0" w:rsidRDefault="00D41BB0" w:rsidP="0095602D">
                      <w:pPr>
                        <w:ind w:left="19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8D3C38" wp14:editId="4E4C0071">
                <wp:simplePos x="0" y="0"/>
                <wp:positionH relativeFrom="column">
                  <wp:posOffset>47625</wp:posOffset>
                </wp:positionH>
                <wp:positionV relativeFrom="paragraph">
                  <wp:posOffset>143510</wp:posOffset>
                </wp:positionV>
                <wp:extent cx="2371725" cy="2876550"/>
                <wp:effectExtent l="19050" t="1905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2E" w:rsidRPr="00AA4B90" w:rsidRDefault="007B03AD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 w:rsidRPr="007B03AD">
                              <w:rPr>
                                <w:rFonts w:ascii="Albertus Extra Bold" w:hAnsi="Albertus Extra Bold"/>
                              </w:rPr>
                              <w:t>How are characters presented in MAUS?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3C38" id="_x0000_s1028" type="#_x0000_t202" style="position:absolute;margin-left:3.75pt;margin-top:11.3pt;width:186.75pt;height:22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" strokeweight="2.25pt">
                <v:stroke dashstyle="dashDot"/>
                <v:textbox>
                  <w:txbxContent>
                    <w:p w:rsidR="000E282E" w:rsidRPr="00AA4B90" w:rsidRDefault="007B03AD">
                      <w:pPr>
                        <w:rPr>
                          <w:rFonts w:ascii="Albertus Extra Bold" w:hAnsi="Albertus Extra Bold"/>
                        </w:rPr>
                      </w:pPr>
                      <w:r w:rsidRPr="007B03AD">
                        <w:rPr>
                          <w:rFonts w:ascii="Albertus Extra Bold" w:hAnsi="Albertus Extra Bold"/>
                        </w:rPr>
                        <w:t>How are characters presented in MAUS?</w:t>
                      </w:r>
                    </w:p>
                  </w:txbxContent>
                </v:textbox>
              </v:shape>
            </w:pict>
          </mc:Fallback>
        </mc:AlternateContent>
      </w:r>
    </w:p>
    <w:p w:rsidR="004D5C62" w:rsidRDefault="004D5C62"/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BB10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952E04" wp14:editId="3F13258C">
                <wp:simplePos x="0" y="0"/>
                <wp:positionH relativeFrom="leftMargin">
                  <wp:align>right</wp:align>
                </wp:positionH>
                <wp:positionV relativeFrom="paragraph">
                  <wp:posOffset>244634</wp:posOffset>
                </wp:positionV>
                <wp:extent cx="4884738" cy="6832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84738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BB10CA" w:rsidRDefault="00BB10CA">
                            <w:pPr>
                              <w:rPr>
                                <w:rFonts w:ascii="Stencil" w:eastAsia="MS UI Gothic" w:hAnsi="Stencil"/>
                                <w:b/>
                                <w:sz w:val="84"/>
                                <w:szCs w:val="84"/>
                              </w:rPr>
                            </w:pPr>
                            <w:bookmarkStart w:id="0" w:name="_GoBack"/>
                            <w:r w:rsidRPr="00BB10CA">
                              <w:rPr>
                                <w:rFonts w:ascii="Stencil" w:eastAsia="MS UI Gothic" w:hAnsi="Stencil"/>
                                <w:b/>
                                <w:sz w:val="84"/>
                                <w:szCs w:val="84"/>
                              </w:rPr>
                              <w:t>MAUS</w:t>
                            </w:r>
                            <w:r w:rsidR="0052784D" w:rsidRPr="00BB10CA">
                              <w:rPr>
                                <w:rFonts w:ascii="Stencil" w:eastAsia="MS UI Gothic" w:hAnsi="Stencil"/>
                                <w:b/>
                                <w:sz w:val="84"/>
                                <w:szCs w:val="84"/>
                              </w:rPr>
                              <w:t>: The Sheik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2E04" id="_x0000_s1029" type="#_x0000_t202" style="position:absolute;margin-left:333.45pt;margin-top:19.25pt;width:384.65pt;height:53.8pt;rotation:-90;z-index:2516807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" filled="f" stroked="f">
                <v:textbox>
                  <w:txbxContent>
                    <w:p w:rsidR="00FE27B1" w:rsidRPr="00BB10CA" w:rsidRDefault="00BB10CA">
                      <w:pPr>
                        <w:rPr>
                          <w:rFonts w:ascii="Stencil" w:eastAsia="MS UI Gothic" w:hAnsi="Stencil"/>
                          <w:b/>
                          <w:sz w:val="84"/>
                          <w:szCs w:val="84"/>
                        </w:rPr>
                      </w:pPr>
                      <w:bookmarkStart w:id="1" w:name="_GoBack"/>
                      <w:r w:rsidRPr="00BB10CA">
                        <w:rPr>
                          <w:rFonts w:ascii="Stencil" w:eastAsia="MS UI Gothic" w:hAnsi="Stencil"/>
                          <w:b/>
                          <w:sz w:val="84"/>
                          <w:szCs w:val="84"/>
                        </w:rPr>
                        <w:t>MAUS</w:t>
                      </w:r>
                      <w:r w:rsidR="0052784D" w:rsidRPr="00BB10CA">
                        <w:rPr>
                          <w:rFonts w:ascii="Stencil" w:eastAsia="MS UI Gothic" w:hAnsi="Stencil"/>
                          <w:b/>
                          <w:sz w:val="84"/>
                          <w:szCs w:val="84"/>
                        </w:rPr>
                        <w:t>: The Sheik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E27B1"/>
    <w:p w:rsidR="00FE27B1" w:rsidRDefault="003E3D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0B288E" wp14:editId="2D1F91F9">
                <wp:simplePos x="0" y="0"/>
                <wp:positionH relativeFrom="column">
                  <wp:posOffset>2524125</wp:posOffset>
                </wp:positionH>
                <wp:positionV relativeFrom="paragraph">
                  <wp:posOffset>3115946</wp:posOffset>
                </wp:positionV>
                <wp:extent cx="4038600" cy="194310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A" w:rsidRPr="002D52CE" w:rsidRDefault="007B03AD">
                            <w:pPr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</w:pPr>
                            <w:r w:rsidRPr="002D52CE"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  <w:t xml:space="preserve">Read the above quote and compare it to </w:t>
                            </w:r>
                            <w:proofErr w:type="spellStart"/>
                            <w:r w:rsidRPr="002D52CE"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  <w:t>Vladek’s</w:t>
                            </w:r>
                            <w:proofErr w:type="spellEnd"/>
                            <w:r w:rsidRPr="002D52CE"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  <w:t xml:space="preserve"> personality in the chapter. In what ways have the experiences of the Holocaust affected survivors?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288E" id="_x0000_s1030" type="#_x0000_t202" style="position:absolute;margin-left:198.75pt;margin-top:245.35pt;width:318pt;height:15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" strokeweight="2.25pt">
                <v:stroke dashstyle="3 1"/>
                <v:textbox>
                  <w:txbxContent>
                    <w:p w:rsidR="00A17F4A" w:rsidRPr="002D52CE" w:rsidRDefault="007B03AD">
                      <w:pPr>
                        <w:rPr>
                          <w:rFonts w:ascii="Albertus Extra Bold" w:hAnsi="Albertus Extra Bold"/>
                          <w:sz w:val="20"/>
                          <w:szCs w:val="20"/>
                        </w:rPr>
                      </w:pPr>
                      <w:r w:rsidRPr="002D52CE">
                        <w:rPr>
                          <w:rFonts w:ascii="Albertus Extra Bold" w:hAnsi="Albertus Extra Bold"/>
                          <w:sz w:val="20"/>
                          <w:szCs w:val="20"/>
                        </w:rPr>
                        <w:t xml:space="preserve">Read the above quote and compare it to </w:t>
                      </w:r>
                      <w:proofErr w:type="spellStart"/>
                      <w:r w:rsidRPr="002D52CE">
                        <w:rPr>
                          <w:rFonts w:ascii="Albertus Extra Bold" w:hAnsi="Albertus Extra Bold"/>
                          <w:sz w:val="20"/>
                          <w:szCs w:val="20"/>
                        </w:rPr>
                        <w:t>Vladek’s</w:t>
                      </w:r>
                      <w:proofErr w:type="spellEnd"/>
                      <w:r w:rsidRPr="002D52CE">
                        <w:rPr>
                          <w:rFonts w:ascii="Albertus Extra Bold" w:hAnsi="Albertus Extra Bold"/>
                          <w:sz w:val="20"/>
                          <w:szCs w:val="20"/>
                        </w:rPr>
                        <w:t xml:space="preserve"> personality in the chapter. In what ways have the experiences of the Holocaust affected survivors?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0A7429" wp14:editId="00173578">
                <wp:simplePos x="0" y="0"/>
                <wp:positionH relativeFrom="column">
                  <wp:posOffset>2524124</wp:posOffset>
                </wp:positionH>
                <wp:positionV relativeFrom="paragraph">
                  <wp:posOffset>10795</wp:posOffset>
                </wp:positionV>
                <wp:extent cx="4010025" cy="2990850"/>
                <wp:effectExtent l="38100" t="38100" r="47625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AD" w:rsidRPr="002D52CE" w:rsidRDefault="007B03AD" w:rsidP="007B03AD">
                            <w:pPr>
                              <w:spacing w:after="0" w:line="240" w:lineRule="auto"/>
                              <w:contextualSpacing/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</w:pPr>
                            <w:r w:rsidRPr="002D52CE"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  <w:t>No dictionary in the world could supply the words for what I saw next. My mother begged me to be a witness, however; all these years I’ve been talking and telling, and I’m not sure if anybody listens or understands me. I myself am not sure if I understand.</w:t>
                            </w:r>
                          </w:p>
                          <w:p w:rsidR="007B03AD" w:rsidRPr="002D52CE" w:rsidRDefault="007B03AD" w:rsidP="007B03AD">
                            <w:pPr>
                              <w:spacing w:after="0" w:line="240" w:lineRule="auto"/>
                              <w:contextualSpacing/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</w:pPr>
                            <w:r w:rsidRPr="002D52CE"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  <w:t xml:space="preserve">The following night my brother and I were miraculously escaped the final deportation, only to be shipped off to the camps separately soon afterward. I never saw my mother again, nor was I ever able to find a picture of her. Whenever I want to remember her I close my eyes and think of that Sunday in August of 1942, when I saw her sitting in our ghetto garden, crying behind the lilac tree. </w:t>
                            </w:r>
                          </w:p>
                          <w:p w:rsidR="007B03AD" w:rsidRPr="002D52CE" w:rsidRDefault="007B03AD" w:rsidP="007B03AD">
                            <w:pPr>
                              <w:spacing w:after="0" w:line="240" w:lineRule="auto"/>
                              <w:contextualSpacing/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</w:pPr>
                          </w:p>
                          <w:p w:rsidR="007B03AD" w:rsidRPr="002D52CE" w:rsidRDefault="007B03AD" w:rsidP="007B03A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</w:pPr>
                            <w:r w:rsidRPr="002D52CE"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  <w:t xml:space="preserve">-Bernard </w:t>
                            </w:r>
                            <w:proofErr w:type="spellStart"/>
                            <w:r w:rsidRPr="002D52CE"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  <w:t>Gotfryd</w:t>
                            </w:r>
                            <w:proofErr w:type="spellEnd"/>
                          </w:p>
                          <w:p w:rsidR="007B03AD" w:rsidRPr="002D52CE" w:rsidRDefault="007B03AD" w:rsidP="007B03A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</w:pPr>
                            <w:r w:rsidRPr="002D52CE"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  <w:t>Holocaust Survivor</w:t>
                            </w:r>
                          </w:p>
                          <w:p w:rsidR="0037409D" w:rsidRPr="002D52CE" w:rsidRDefault="007B03AD" w:rsidP="007B03A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</w:pPr>
                            <w:r w:rsidRPr="002D52CE">
                              <w:rPr>
                                <w:rFonts w:ascii="Albertus Extra Bold" w:hAnsi="Albertus Extra Bold"/>
                                <w:sz w:val="20"/>
                                <w:szCs w:val="20"/>
                              </w:rPr>
                              <w:t>“The Last Morning” from “Anton: The Dove Fancier”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7429" id="_x0000_s1031" type="#_x0000_t202" style="position:absolute;margin-left:198.75pt;margin-top:.85pt;width:315.75pt;height:23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yxJgIAAE4EAAAOAAAAZHJzL2Uyb0RvYy54bWysVNuO2yAQfa/Uf0C8N3asZDex4qy22aaq&#10;tL1Iu/0AjHGMCgwFEjv9+g44SaNt+1LVD4hhhsOZMzNe3Q1akYNwXoKp6HSSUyIMh0aaXUW/Pm/f&#10;LCj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" strokeweight="6pt">
                <v:textbox>
                  <w:txbxContent>
                    <w:p w:rsidR="007B03AD" w:rsidRPr="002D52CE" w:rsidRDefault="007B03AD" w:rsidP="007B03AD">
                      <w:pPr>
                        <w:spacing w:after="0" w:line="240" w:lineRule="auto"/>
                        <w:contextualSpacing/>
                        <w:rPr>
                          <w:rFonts w:ascii="Albertus Extra Bold" w:hAnsi="Albertus Extra Bold"/>
                          <w:sz w:val="20"/>
                          <w:szCs w:val="20"/>
                        </w:rPr>
                      </w:pPr>
                      <w:r w:rsidRPr="002D52CE">
                        <w:rPr>
                          <w:rFonts w:ascii="Albertus Extra Bold" w:hAnsi="Albertus Extra Bold"/>
                          <w:sz w:val="20"/>
                          <w:szCs w:val="20"/>
                        </w:rPr>
                        <w:t>No dictionary in the world could supply the words for what I saw next. My mother begged me to be a witness, however; all these years I’ve been talking and telling, and I’m not sure if anybody listens or understands me. I myself am not sure if I understand.</w:t>
                      </w:r>
                    </w:p>
                    <w:p w:rsidR="007B03AD" w:rsidRPr="002D52CE" w:rsidRDefault="007B03AD" w:rsidP="007B03AD">
                      <w:pPr>
                        <w:spacing w:after="0" w:line="240" w:lineRule="auto"/>
                        <w:contextualSpacing/>
                        <w:rPr>
                          <w:rFonts w:ascii="Albertus Extra Bold" w:hAnsi="Albertus Extra Bold"/>
                          <w:sz w:val="20"/>
                          <w:szCs w:val="20"/>
                        </w:rPr>
                      </w:pPr>
                      <w:r w:rsidRPr="002D52CE">
                        <w:rPr>
                          <w:rFonts w:ascii="Albertus Extra Bold" w:hAnsi="Albertus Extra Bold"/>
                          <w:sz w:val="20"/>
                          <w:szCs w:val="20"/>
                        </w:rPr>
                        <w:t xml:space="preserve">The following night my brother and I were miraculously escaped the final deportation, only to be shipped off to the camps separately soon afterward. I never saw my mother again, nor was I ever able to find a picture of her. Whenever I want to remember her I close my eyes and think of that Sunday in August of 1942, when I saw her sitting in our ghetto garden, crying behind the lilac tree. </w:t>
                      </w:r>
                    </w:p>
                    <w:p w:rsidR="007B03AD" w:rsidRPr="002D52CE" w:rsidRDefault="007B03AD" w:rsidP="007B03AD">
                      <w:pPr>
                        <w:spacing w:after="0" w:line="240" w:lineRule="auto"/>
                        <w:contextualSpacing/>
                        <w:rPr>
                          <w:rFonts w:ascii="Albertus Extra Bold" w:hAnsi="Albertus Extra Bold"/>
                          <w:sz w:val="20"/>
                          <w:szCs w:val="20"/>
                        </w:rPr>
                      </w:pPr>
                    </w:p>
                    <w:p w:rsidR="007B03AD" w:rsidRPr="002D52CE" w:rsidRDefault="007B03AD" w:rsidP="007B03A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lbertus Extra Bold" w:hAnsi="Albertus Extra Bold"/>
                          <w:sz w:val="20"/>
                          <w:szCs w:val="20"/>
                        </w:rPr>
                      </w:pPr>
                      <w:r w:rsidRPr="002D52CE">
                        <w:rPr>
                          <w:rFonts w:ascii="Albertus Extra Bold" w:hAnsi="Albertus Extra Bold"/>
                          <w:sz w:val="20"/>
                          <w:szCs w:val="20"/>
                        </w:rPr>
                        <w:t xml:space="preserve">-Bernard </w:t>
                      </w:r>
                      <w:proofErr w:type="spellStart"/>
                      <w:r w:rsidRPr="002D52CE">
                        <w:rPr>
                          <w:rFonts w:ascii="Albertus Extra Bold" w:hAnsi="Albertus Extra Bold"/>
                          <w:sz w:val="20"/>
                          <w:szCs w:val="20"/>
                        </w:rPr>
                        <w:t>Gotfryd</w:t>
                      </w:r>
                      <w:proofErr w:type="spellEnd"/>
                    </w:p>
                    <w:p w:rsidR="007B03AD" w:rsidRPr="002D52CE" w:rsidRDefault="007B03AD" w:rsidP="007B03A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lbertus Extra Bold" w:hAnsi="Albertus Extra Bold"/>
                          <w:sz w:val="20"/>
                          <w:szCs w:val="20"/>
                        </w:rPr>
                      </w:pPr>
                      <w:r w:rsidRPr="002D52CE">
                        <w:rPr>
                          <w:rFonts w:ascii="Albertus Extra Bold" w:hAnsi="Albertus Extra Bold"/>
                          <w:sz w:val="20"/>
                          <w:szCs w:val="20"/>
                        </w:rPr>
                        <w:t>Holocaust Survivor</w:t>
                      </w:r>
                    </w:p>
                    <w:p w:rsidR="0037409D" w:rsidRPr="002D52CE" w:rsidRDefault="007B03AD" w:rsidP="007B03A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lbertus Extra Bold" w:hAnsi="Albertus Extra Bold"/>
                          <w:sz w:val="20"/>
                          <w:szCs w:val="20"/>
                        </w:rPr>
                      </w:pPr>
                      <w:r w:rsidRPr="002D52CE">
                        <w:rPr>
                          <w:rFonts w:ascii="Albertus Extra Bold" w:hAnsi="Albertus Extra Bold"/>
                          <w:sz w:val="20"/>
                          <w:szCs w:val="20"/>
                        </w:rPr>
                        <w:t>“The Last Morning” from “Anton: The Dove Fancier”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2030095</wp:posOffset>
                </wp:positionV>
                <wp:extent cx="2802255" cy="3028950"/>
                <wp:effectExtent l="19050" t="1905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AD" w:rsidRDefault="007B03AD" w:rsidP="00D41BB0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 w:rsidRPr="007B03AD">
                              <w:rPr>
                                <w:rFonts w:ascii="Teletype" w:hAnsi="Teletype"/>
                              </w:rPr>
                              <w:t xml:space="preserve">On page 14, we see a close-up of </w:t>
                            </w:r>
                            <w:proofErr w:type="spellStart"/>
                            <w:r w:rsidRPr="007B03AD">
                              <w:rPr>
                                <w:rFonts w:ascii="Teletype" w:hAnsi="Teletype"/>
                              </w:rPr>
                              <w:t>Vladek</w:t>
                            </w:r>
                            <w:proofErr w:type="spellEnd"/>
                            <w:r w:rsidRPr="007B03AD">
                              <w:rPr>
                                <w:rFonts w:ascii="Teletype" w:hAnsi="Teletype"/>
                              </w:rPr>
                              <w:t xml:space="preserve"> as he pedals his bicycle. </w:t>
                            </w:r>
                          </w:p>
                          <w:p w:rsidR="00D41BB0" w:rsidRDefault="007B03AD" w:rsidP="00D41BB0">
                            <w:pPr>
                              <w:spacing w:after="0"/>
                            </w:pPr>
                            <w:r w:rsidRPr="007B03AD">
                              <w:rPr>
                                <w:rFonts w:ascii="Teletype" w:hAnsi="Teletype"/>
                              </w:rPr>
                              <w:t xml:space="preserve">What information about </w:t>
                            </w:r>
                            <w:proofErr w:type="spellStart"/>
                            <w:r w:rsidRPr="007B03AD">
                              <w:rPr>
                                <w:rFonts w:ascii="Teletype" w:hAnsi="Teletype"/>
                              </w:rPr>
                              <w:t>Vladek</w:t>
                            </w:r>
                            <w:proofErr w:type="spellEnd"/>
                            <w:r w:rsidRPr="007B03AD">
                              <w:rPr>
                                <w:rFonts w:ascii="Teletype" w:hAnsi="Teletype"/>
                              </w:rPr>
                              <w:t xml:space="preserve"> are we given in the fifth panel?</w:t>
                            </w: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  <w:p w:rsidR="00D41BB0" w:rsidRDefault="00D41BB0" w:rsidP="00D41BB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25pt;margin-top:159.85pt;width:220.65pt;height:23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" strokeweight="2.25pt">
                <v:stroke dashstyle="longDashDotDot"/>
                <v:textbox>
                  <w:txbxContent>
                    <w:p w:rsidR="007B03AD" w:rsidRDefault="007B03AD" w:rsidP="00D41BB0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 w:rsidRPr="007B03AD">
                        <w:rPr>
                          <w:rFonts w:ascii="Teletype" w:hAnsi="Teletype"/>
                        </w:rPr>
                        <w:t xml:space="preserve">On page 14, we see a close-up of </w:t>
                      </w:r>
                      <w:proofErr w:type="spellStart"/>
                      <w:r w:rsidRPr="007B03AD">
                        <w:rPr>
                          <w:rFonts w:ascii="Teletype" w:hAnsi="Teletype"/>
                        </w:rPr>
                        <w:t>Vladek</w:t>
                      </w:r>
                      <w:proofErr w:type="spellEnd"/>
                      <w:r w:rsidRPr="007B03AD">
                        <w:rPr>
                          <w:rFonts w:ascii="Teletype" w:hAnsi="Teletype"/>
                        </w:rPr>
                        <w:t xml:space="preserve"> as he pedals his bicycle. </w:t>
                      </w:r>
                    </w:p>
                    <w:p w:rsidR="00D41BB0" w:rsidRDefault="007B03AD" w:rsidP="00D41BB0">
                      <w:pPr>
                        <w:spacing w:after="0"/>
                      </w:pPr>
                      <w:r w:rsidRPr="007B03AD">
                        <w:rPr>
                          <w:rFonts w:ascii="Teletype" w:hAnsi="Teletype"/>
                        </w:rPr>
                        <w:t xml:space="preserve">What information about </w:t>
                      </w:r>
                      <w:proofErr w:type="spellStart"/>
                      <w:r w:rsidRPr="007B03AD">
                        <w:rPr>
                          <w:rFonts w:ascii="Teletype" w:hAnsi="Teletype"/>
                        </w:rPr>
                        <w:t>Vladek</w:t>
                      </w:r>
                      <w:proofErr w:type="spellEnd"/>
                      <w:r w:rsidRPr="007B03AD">
                        <w:rPr>
                          <w:rFonts w:ascii="Teletype" w:hAnsi="Teletype"/>
                        </w:rPr>
                        <w:t xml:space="preserve"> are we given in the fifth panel?</w:t>
                      </w: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  <w:p w:rsidR="00D41BB0" w:rsidRDefault="00D41BB0" w:rsidP="00D41BB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531495</wp:posOffset>
            </wp:positionV>
            <wp:extent cx="1855470" cy="1374208"/>
            <wp:effectExtent l="0" t="0" r="0" b="0"/>
            <wp:wrapNone/>
            <wp:docPr id="13" name="Picture 13" descr="Image result for 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7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013EE"/>
    <w:rsid w:val="0004342F"/>
    <w:rsid w:val="000E282E"/>
    <w:rsid w:val="00206B6D"/>
    <w:rsid w:val="0021236D"/>
    <w:rsid w:val="0028279A"/>
    <w:rsid w:val="002D52CE"/>
    <w:rsid w:val="0037409D"/>
    <w:rsid w:val="003E3DF5"/>
    <w:rsid w:val="00450803"/>
    <w:rsid w:val="00475D6F"/>
    <w:rsid w:val="004D5C62"/>
    <w:rsid w:val="0052784D"/>
    <w:rsid w:val="005E5411"/>
    <w:rsid w:val="0076666E"/>
    <w:rsid w:val="00785DC8"/>
    <w:rsid w:val="007B03AD"/>
    <w:rsid w:val="0095602D"/>
    <w:rsid w:val="00A17F4A"/>
    <w:rsid w:val="00A55264"/>
    <w:rsid w:val="00AA4B90"/>
    <w:rsid w:val="00BB10CA"/>
    <w:rsid w:val="00CB5ECC"/>
    <w:rsid w:val="00D41BB0"/>
    <w:rsid w:val="00DB6A9E"/>
    <w:rsid w:val="00E86448"/>
    <w:rsid w:val="00EA1635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A1AA7-3B9F-467F-A8BF-A2ACFC3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dcterms:created xsi:type="dcterms:W3CDTF">2019-03-01T16:05:00Z</dcterms:created>
  <dcterms:modified xsi:type="dcterms:W3CDTF">2019-03-07T21:21:00Z</dcterms:modified>
</cp:coreProperties>
</file>